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39C8" w14:textId="0AF44DE3" w:rsidR="006E7A01" w:rsidRDefault="00126A68" w:rsidP="009B62F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95CB330" wp14:editId="54531B58">
            <wp:extent cx="5937250" cy="8699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99D730" w14:textId="2843AB63" w:rsidR="006E7A01" w:rsidRDefault="006E7A01" w:rsidP="009B62F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6DE74754" w14:textId="77777777" w:rsidR="00541614" w:rsidRDefault="00541614" w:rsidP="0054161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Biosafety Clearing House Project – Phase 3</w:t>
      </w:r>
    </w:p>
    <w:p w14:paraId="5CA84611" w14:textId="77777777" w:rsidR="00541614" w:rsidRDefault="00541614" w:rsidP="0054161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UNEP-GEF Project for Sustainable Capacity Building for Effective Participation in the BCH</w:t>
      </w:r>
    </w:p>
    <w:p w14:paraId="3E94F163" w14:textId="77777777" w:rsidR="00541614" w:rsidRDefault="00541614" w:rsidP="0054161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72FD3C6D" w14:textId="77777777" w:rsidR="00541614" w:rsidRDefault="00541614" w:rsidP="0054161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2</w:t>
      </w:r>
      <w:r w:rsidRPr="007B30C8">
        <w:rPr>
          <w:rFonts w:ascii="Arial" w:eastAsia="Arial" w:hAnsi="Arial" w:cs="Arial"/>
          <w:b/>
          <w:bCs/>
          <w:color w:val="000000"/>
          <w:sz w:val="24"/>
          <w:szCs w:val="24"/>
          <w:vertAlign w:val="superscript"/>
          <w:lang w:val="en-US"/>
        </w:rPr>
        <w:t>nd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 xml:space="preserve"> National BCH Workshop</w:t>
      </w:r>
    </w:p>
    <w:p w14:paraId="78041D27" w14:textId="77777777" w:rsidR="00541614" w:rsidRDefault="00541614" w:rsidP="0054161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Angola</w:t>
      </w:r>
    </w:p>
    <w:p w14:paraId="50DF4F3D" w14:textId="77777777" w:rsidR="00541614" w:rsidRDefault="00541614" w:rsidP="0054161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June 22-24, 2021</w:t>
      </w:r>
    </w:p>
    <w:p w14:paraId="21EFAA8F" w14:textId="77777777" w:rsidR="00541614" w:rsidRDefault="00541614" w:rsidP="0054161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38CFB89C" w14:textId="13EA1CDB" w:rsidR="006E7A01" w:rsidRDefault="006E7A01" w:rsidP="009B62F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1761AB6B" w14:textId="77777777" w:rsidR="006E7A01" w:rsidRDefault="006E7A01" w:rsidP="009B62F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33271827" w14:textId="77F11C53" w:rsidR="00706DB7" w:rsidRPr="00706DB7" w:rsidRDefault="00706DB7" w:rsidP="00706DB7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bookmarkStart w:id="1" w:name="_BCH_knowledge_assessment_1"/>
      <w:bookmarkEnd w:id="1"/>
      <w:r w:rsidRPr="00706DB7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 xml:space="preserve">Group Work No. </w:t>
      </w:r>
      <w:r w:rsidR="007B30C8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3</w:t>
      </w:r>
    </w:p>
    <w:p w14:paraId="7DD64EA8" w14:textId="77777777" w:rsidR="00706DB7" w:rsidRPr="00706DB7" w:rsidRDefault="00706DB7" w:rsidP="00706DB7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 w:rsidRPr="00706DB7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(Training Materials that Need to be developed)</w:t>
      </w:r>
    </w:p>
    <w:p w14:paraId="21946F9B" w14:textId="77777777" w:rsidR="00706DB7" w:rsidRPr="00706DB7" w:rsidRDefault="00706DB7" w:rsidP="00706DB7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06DB7" w:rsidRPr="00706DB7" w14:paraId="48E34922" w14:textId="77777777" w:rsidTr="00193ADC">
        <w:tc>
          <w:tcPr>
            <w:tcW w:w="1975" w:type="dxa"/>
          </w:tcPr>
          <w:p w14:paraId="568A486D" w14:textId="026EE9CC" w:rsidR="00706DB7" w:rsidRPr="00706DB7" w:rsidRDefault="00706DB7" w:rsidP="00706DB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</w:pPr>
            <w:r w:rsidRPr="00706DB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  <w:t>Identifying new courses /modules needed for sustainability of BCH capacity building</w:t>
            </w:r>
          </w:p>
          <w:p w14:paraId="0D3B008B" w14:textId="77777777" w:rsidR="00706DB7" w:rsidRPr="00706DB7" w:rsidRDefault="00706DB7" w:rsidP="00706DB7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</w:pPr>
          </w:p>
        </w:tc>
        <w:tc>
          <w:tcPr>
            <w:tcW w:w="7375" w:type="dxa"/>
          </w:tcPr>
          <w:p w14:paraId="138E8A16" w14:textId="77777777" w:rsidR="00706DB7" w:rsidRPr="00706DB7" w:rsidRDefault="00706DB7" w:rsidP="00706DB7">
            <w:pP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</w:pPr>
            <w:r w:rsidRPr="00706DB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  <w:t>- New</w:t>
            </w:r>
          </w:p>
          <w:p w14:paraId="5E543134" w14:textId="77777777" w:rsidR="00706DB7" w:rsidRPr="00706DB7" w:rsidRDefault="00706DB7" w:rsidP="00706DB7">
            <w:pP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5EF06F1B" w14:textId="77777777" w:rsidR="00706DB7" w:rsidRPr="00706DB7" w:rsidRDefault="00706DB7" w:rsidP="00706DB7">
            <w:pP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</w:pPr>
          </w:p>
        </w:tc>
      </w:tr>
      <w:tr w:rsidR="00706DB7" w:rsidRPr="00706DB7" w14:paraId="3848F059" w14:textId="77777777" w:rsidTr="00193ADC">
        <w:tc>
          <w:tcPr>
            <w:tcW w:w="1975" w:type="dxa"/>
          </w:tcPr>
          <w:p w14:paraId="52796D86" w14:textId="77777777" w:rsidR="00706DB7" w:rsidRPr="00706DB7" w:rsidRDefault="00706DB7" w:rsidP="00706DB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</w:pPr>
            <w:r w:rsidRPr="00706DB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  <w:t>Identify tools to be used for online and offline delivery courses /modules</w:t>
            </w:r>
          </w:p>
          <w:p w14:paraId="176B9529" w14:textId="77777777" w:rsidR="00706DB7" w:rsidRPr="00706DB7" w:rsidRDefault="00706DB7" w:rsidP="00706DB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</w:pPr>
          </w:p>
        </w:tc>
        <w:tc>
          <w:tcPr>
            <w:tcW w:w="7375" w:type="dxa"/>
          </w:tcPr>
          <w:p w14:paraId="1545F374" w14:textId="77777777" w:rsidR="00706DB7" w:rsidRPr="00706DB7" w:rsidRDefault="00706DB7" w:rsidP="00706DB7">
            <w:pP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</w:pPr>
            <w:r w:rsidRPr="00706DB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  <w:t>- Online</w:t>
            </w:r>
          </w:p>
          <w:p w14:paraId="37996D67" w14:textId="77777777" w:rsidR="00706DB7" w:rsidRPr="00706DB7" w:rsidRDefault="00706DB7" w:rsidP="00706DB7">
            <w:pP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</w:pPr>
          </w:p>
          <w:p w14:paraId="1406CE1B" w14:textId="77777777" w:rsidR="00706DB7" w:rsidRPr="00706DB7" w:rsidRDefault="00706DB7" w:rsidP="00706DB7">
            <w:pP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</w:pPr>
          </w:p>
          <w:p w14:paraId="641D926F" w14:textId="77777777" w:rsidR="00706DB7" w:rsidRPr="00706DB7" w:rsidRDefault="00706DB7" w:rsidP="00706DB7">
            <w:pP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</w:pPr>
          </w:p>
          <w:p w14:paraId="5D87A81B" w14:textId="77777777" w:rsidR="00706DB7" w:rsidRPr="00706DB7" w:rsidRDefault="00706DB7" w:rsidP="00706DB7">
            <w:pP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</w:pPr>
            <w:r w:rsidRPr="00706DB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  <w:t>- Offline</w:t>
            </w:r>
          </w:p>
        </w:tc>
      </w:tr>
    </w:tbl>
    <w:p w14:paraId="6D4B9645" w14:textId="77777777" w:rsidR="00706DB7" w:rsidRPr="00706DB7" w:rsidRDefault="00706DB7" w:rsidP="00706DB7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07D0D725" w14:textId="77777777" w:rsidR="00706DB7" w:rsidRPr="00706DB7" w:rsidRDefault="00706DB7" w:rsidP="00706DB7">
      <w:pP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 w:rsidRPr="00706DB7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Group No. ____</w:t>
      </w:r>
    </w:p>
    <w:p w14:paraId="66972638" w14:textId="2D58113D" w:rsidR="00AF75C6" w:rsidRDefault="00706DB7" w:rsidP="00706DB7">
      <w:pPr>
        <w:rPr>
          <w:sz w:val="20"/>
          <w:szCs w:val="20"/>
        </w:rPr>
      </w:pPr>
      <w:r w:rsidRPr="00706DB7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Members: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sectPr w:rsidR="00AF7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8BFE0A5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461AA76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AFB414B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C4CEA00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AC06E03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70469C2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40A68A9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92B230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0FF2166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516313"/>
    <w:multiLevelType w:val="hybridMultilevel"/>
    <w:tmpl w:val="5186139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046D7"/>
    <w:multiLevelType w:val="hybridMultilevel"/>
    <w:tmpl w:val="BC8CB7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75813"/>
    <w:multiLevelType w:val="hybridMultilevel"/>
    <w:tmpl w:val="261EBB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3DC6"/>
    <w:multiLevelType w:val="hybridMultilevel"/>
    <w:tmpl w:val="10E6A132"/>
    <w:lvl w:ilvl="0" w:tplc="7862AE22">
      <w:start w:val="1"/>
      <w:numFmt w:val="bullet"/>
      <w:pStyle w:val="BulletsNormalBC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D549E"/>
    <w:multiLevelType w:val="hybridMultilevel"/>
    <w:tmpl w:val="DB946A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530A1"/>
    <w:multiLevelType w:val="hybridMultilevel"/>
    <w:tmpl w:val="AB902BD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82156"/>
    <w:multiLevelType w:val="hybridMultilevel"/>
    <w:tmpl w:val="1D362B9C"/>
    <w:lvl w:ilvl="0" w:tplc="D6CC0F84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46150"/>
    <w:multiLevelType w:val="hybridMultilevel"/>
    <w:tmpl w:val="2CD410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F4403"/>
    <w:multiLevelType w:val="hybridMultilevel"/>
    <w:tmpl w:val="D662E8AE"/>
    <w:lvl w:ilvl="0" w:tplc="C8EA31E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E0EF2"/>
    <w:multiLevelType w:val="hybridMultilevel"/>
    <w:tmpl w:val="065AE6AA"/>
    <w:lvl w:ilvl="0" w:tplc="3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1" w15:restartNumberingAfterBreak="0">
    <w:nsid w:val="59BB339B"/>
    <w:multiLevelType w:val="hybridMultilevel"/>
    <w:tmpl w:val="E5B8488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C666B"/>
    <w:multiLevelType w:val="hybridMultilevel"/>
    <w:tmpl w:val="74545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F4"/>
    <w:rsid w:val="000F31A8"/>
    <w:rsid w:val="00126A68"/>
    <w:rsid w:val="001320D8"/>
    <w:rsid w:val="00132C71"/>
    <w:rsid w:val="00144C2D"/>
    <w:rsid w:val="001912CC"/>
    <w:rsid w:val="00222D6C"/>
    <w:rsid w:val="002C4B54"/>
    <w:rsid w:val="00340FCA"/>
    <w:rsid w:val="00450486"/>
    <w:rsid w:val="00541614"/>
    <w:rsid w:val="00563EEF"/>
    <w:rsid w:val="005F2F99"/>
    <w:rsid w:val="0061355A"/>
    <w:rsid w:val="006954F5"/>
    <w:rsid w:val="006E7A01"/>
    <w:rsid w:val="00706DB7"/>
    <w:rsid w:val="007B30C8"/>
    <w:rsid w:val="008707AD"/>
    <w:rsid w:val="00911B6F"/>
    <w:rsid w:val="00933231"/>
    <w:rsid w:val="00992AC5"/>
    <w:rsid w:val="009B62F4"/>
    <w:rsid w:val="00A95D61"/>
    <w:rsid w:val="00AB5EF3"/>
    <w:rsid w:val="00AD6EFE"/>
    <w:rsid w:val="00AF75C6"/>
    <w:rsid w:val="00B36921"/>
    <w:rsid w:val="00B95D6C"/>
    <w:rsid w:val="00C126D2"/>
    <w:rsid w:val="00C55E75"/>
    <w:rsid w:val="00C70080"/>
    <w:rsid w:val="00CA6EA5"/>
    <w:rsid w:val="00CD770A"/>
    <w:rsid w:val="00DF65B7"/>
    <w:rsid w:val="00E9431A"/>
    <w:rsid w:val="00F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9FB2"/>
  <w15:chartTrackingRefBased/>
  <w15:docId w15:val="{54A07596-675F-4890-8937-D74A9BE1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75C6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80"/>
    <w:pPr>
      <w:ind w:left="720"/>
      <w:contextualSpacing/>
    </w:pPr>
    <w:rPr>
      <w:lang w:val="en-GB"/>
    </w:rPr>
  </w:style>
  <w:style w:type="paragraph" w:customStyle="1" w:styleId="BulletsNormalBCH">
    <w:name w:val="Bullets Normal  BCH"/>
    <w:basedOn w:val="Normal"/>
    <w:rsid w:val="001320D8"/>
    <w:pPr>
      <w:numPr>
        <w:numId w:val="11"/>
      </w:num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F75C6"/>
    <w:rPr>
      <w:rFonts w:eastAsiaTheme="minorEastAsia"/>
      <w:caps/>
      <w:color w:val="1F3763" w:themeColor="accent1" w:themeShade="7F"/>
      <w:spacing w:val="15"/>
      <w:sz w:val="20"/>
      <w:szCs w:val="20"/>
      <w:lang w:val="en-US"/>
    </w:rPr>
  </w:style>
  <w:style w:type="paragraph" w:customStyle="1" w:styleId="TitleTab">
    <w:name w:val="TitleTab"/>
    <w:basedOn w:val="Normal"/>
    <w:rsid w:val="00AF75C6"/>
    <w:pPr>
      <w:widowControl w:val="0"/>
      <w:tabs>
        <w:tab w:val="left" w:pos="851"/>
      </w:tabs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b/>
      <w:bCs/>
      <w:sz w:val="20"/>
      <w:szCs w:val="20"/>
      <w:lang w:val="en-GB" w:eastAsia="en-GB" w:bidi="hi-IN"/>
    </w:rPr>
  </w:style>
  <w:style w:type="table" w:styleId="TableGrid">
    <w:name w:val="Table Grid"/>
    <w:basedOn w:val="TableNormal"/>
    <w:uiPriority w:val="39"/>
    <w:rsid w:val="00DF65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Ruel Maningas</dc:creator>
  <cp:keywords/>
  <dc:description/>
  <cp:lastModifiedBy>Ossama AbdelKawy</cp:lastModifiedBy>
  <cp:revision>5</cp:revision>
  <dcterms:created xsi:type="dcterms:W3CDTF">2021-01-16T11:13:00Z</dcterms:created>
  <dcterms:modified xsi:type="dcterms:W3CDTF">2021-06-10T11:16:00Z</dcterms:modified>
</cp:coreProperties>
</file>