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9C8" w14:textId="0AF44DE3" w:rsidR="006E7A01" w:rsidRDefault="00126A68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95CB330" wp14:editId="54531B58">
            <wp:extent cx="5937250" cy="869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99D730" w14:textId="2843AB6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DE74754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Biosafety Clearing House Project – Phase 3</w:t>
      </w:r>
    </w:p>
    <w:p w14:paraId="5CA84611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UNEP-GEF Project for Sustainable Capacity Building for Effective Participation in the BCH</w:t>
      </w:r>
    </w:p>
    <w:p w14:paraId="3E94F163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72FD3C6D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</w:t>
      </w:r>
      <w:r w:rsidRPr="007B30C8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National BCH Workshop</w:t>
      </w:r>
    </w:p>
    <w:p w14:paraId="78041D27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Angola</w:t>
      </w:r>
    </w:p>
    <w:p w14:paraId="50DF4F3D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June 22-24, 2021</w:t>
      </w:r>
    </w:p>
    <w:p w14:paraId="21EFAA8F" w14:textId="77777777" w:rsidR="00541614" w:rsidRDefault="00541614" w:rsidP="0054161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8CFB89C" w14:textId="13EA1CD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1761AB6B" w14:textId="7777777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3271827" w14:textId="77F11C53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1" w:name="_BCH_knowledge_assessment_1"/>
      <w:bookmarkEnd w:id="1"/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Group Work No. </w:t>
      </w:r>
      <w:r w:rsidR="007B30C8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3</w:t>
      </w:r>
    </w:p>
    <w:p w14:paraId="7DD64EA8" w14:textId="77777777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(Training Materials that Need to be developed)</w:t>
      </w:r>
    </w:p>
    <w:p w14:paraId="21946F9B" w14:textId="77777777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06DB7" w:rsidRPr="00706DB7" w14:paraId="48E34922" w14:textId="77777777" w:rsidTr="00193ADC">
        <w:tc>
          <w:tcPr>
            <w:tcW w:w="1975" w:type="dxa"/>
          </w:tcPr>
          <w:p w14:paraId="568A486D" w14:textId="026EE9CC" w:rsidR="00706DB7" w:rsidRPr="00706DB7" w:rsidRDefault="00706DB7" w:rsidP="00706DB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706D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Identifying new courses /modules needed for sustainability of BCH capacity building</w:t>
            </w:r>
          </w:p>
          <w:p w14:paraId="0D3B008B" w14:textId="77777777" w:rsidR="00706DB7" w:rsidRPr="00706DB7" w:rsidRDefault="00706DB7" w:rsidP="00706DB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</w:tc>
        <w:tc>
          <w:tcPr>
            <w:tcW w:w="7375" w:type="dxa"/>
          </w:tcPr>
          <w:p w14:paraId="138E8A16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706D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- New</w:t>
            </w:r>
          </w:p>
          <w:p w14:paraId="5E543134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EF06F1B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</w:tc>
      </w:tr>
      <w:tr w:rsidR="00706DB7" w:rsidRPr="00706DB7" w14:paraId="3848F059" w14:textId="77777777" w:rsidTr="00193ADC">
        <w:tc>
          <w:tcPr>
            <w:tcW w:w="1975" w:type="dxa"/>
          </w:tcPr>
          <w:p w14:paraId="52796D86" w14:textId="77777777" w:rsidR="00706DB7" w:rsidRPr="00706DB7" w:rsidRDefault="00706DB7" w:rsidP="00706DB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706D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Identify tools to be used for online and offline delivery courses /modules</w:t>
            </w:r>
          </w:p>
          <w:p w14:paraId="176B9529" w14:textId="77777777" w:rsidR="00706DB7" w:rsidRPr="00706DB7" w:rsidRDefault="00706DB7" w:rsidP="00706DB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</w:tc>
        <w:tc>
          <w:tcPr>
            <w:tcW w:w="7375" w:type="dxa"/>
          </w:tcPr>
          <w:p w14:paraId="1545F374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706D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- Online</w:t>
            </w:r>
          </w:p>
          <w:p w14:paraId="37996D67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  <w:p w14:paraId="1406CE1B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  <w:p w14:paraId="641D926F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</w:p>
          <w:p w14:paraId="5D87A81B" w14:textId="77777777" w:rsidR="00706DB7" w:rsidRPr="00706DB7" w:rsidRDefault="00706DB7" w:rsidP="00706DB7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</w:pPr>
            <w:r w:rsidRPr="00706D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PH"/>
              </w:rPr>
              <w:t>- Offline</w:t>
            </w:r>
          </w:p>
        </w:tc>
      </w:tr>
    </w:tbl>
    <w:p w14:paraId="6D4B9645" w14:textId="77777777" w:rsidR="00706DB7" w:rsidRPr="00706DB7" w:rsidRDefault="00706DB7" w:rsidP="00706DB7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07D0D725" w14:textId="77777777" w:rsidR="00706DB7" w:rsidRPr="00706DB7" w:rsidRDefault="00706DB7" w:rsidP="00706DB7">
      <w:pP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Group No. ____</w:t>
      </w:r>
    </w:p>
    <w:p w14:paraId="66972638" w14:textId="2D58113D" w:rsidR="00AF75C6" w:rsidRDefault="00706DB7" w:rsidP="00706DB7">
      <w:pPr>
        <w:rPr>
          <w:sz w:val="20"/>
          <w:szCs w:val="20"/>
        </w:rPr>
      </w:pPr>
      <w:r w:rsidRPr="00706DB7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Members: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sectPr w:rsidR="00AF7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813"/>
    <w:multiLevelType w:val="hybridMultilevel"/>
    <w:tmpl w:val="261EB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49E"/>
    <w:multiLevelType w:val="hybridMultilevel"/>
    <w:tmpl w:val="DB946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150"/>
    <w:multiLevelType w:val="hybridMultilevel"/>
    <w:tmpl w:val="2CD41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EF2"/>
    <w:multiLevelType w:val="hybridMultilevel"/>
    <w:tmpl w:val="065AE6AA"/>
    <w:lvl w:ilvl="0" w:tplc="3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4"/>
    <w:rsid w:val="000F31A8"/>
    <w:rsid w:val="00126A68"/>
    <w:rsid w:val="001320D8"/>
    <w:rsid w:val="00132C71"/>
    <w:rsid w:val="00144C2D"/>
    <w:rsid w:val="001912CC"/>
    <w:rsid w:val="00222D6C"/>
    <w:rsid w:val="002C4B54"/>
    <w:rsid w:val="00340FCA"/>
    <w:rsid w:val="00450486"/>
    <w:rsid w:val="00541614"/>
    <w:rsid w:val="00563EEF"/>
    <w:rsid w:val="005F2F99"/>
    <w:rsid w:val="0061355A"/>
    <w:rsid w:val="006954F5"/>
    <w:rsid w:val="006E7A01"/>
    <w:rsid w:val="00706DB7"/>
    <w:rsid w:val="007B30C8"/>
    <w:rsid w:val="008707AD"/>
    <w:rsid w:val="00911B6F"/>
    <w:rsid w:val="00933231"/>
    <w:rsid w:val="00992AC5"/>
    <w:rsid w:val="009B62F4"/>
    <w:rsid w:val="00A95D61"/>
    <w:rsid w:val="00AB5EF3"/>
    <w:rsid w:val="00AD6EFE"/>
    <w:rsid w:val="00AF75C6"/>
    <w:rsid w:val="00B36921"/>
    <w:rsid w:val="00B95D6C"/>
    <w:rsid w:val="00C126D2"/>
    <w:rsid w:val="00C55E75"/>
    <w:rsid w:val="00C70080"/>
    <w:rsid w:val="00CA6EA5"/>
    <w:rsid w:val="00CD770A"/>
    <w:rsid w:val="00DF65B7"/>
    <w:rsid w:val="00E9431A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FB2"/>
  <w15:chartTrackingRefBased/>
  <w15:docId w15:val="{54A07596-675F-4890-8937-D74A9BE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C6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80"/>
    <w:pPr>
      <w:ind w:left="720"/>
      <w:contextualSpacing/>
    </w:pPr>
    <w:rPr>
      <w:lang w:val="en-GB"/>
    </w:rPr>
  </w:style>
  <w:style w:type="paragraph" w:customStyle="1" w:styleId="BulletsNormalBCH">
    <w:name w:val="Bullets Normal  BCH"/>
    <w:basedOn w:val="Normal"/>
    <w:rsid w:val="001320D8"/>
    <w:pPr>
      <w:numPr>
        <w:numId w:val="11"/>
      </w:num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5C6"/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paragraph" w:customStyle="1" w:styleId="TitleTab">
    <w:name w:val="TitleTab"/>
    <w:basedOn w:val="Normal"/>
    <w:rsid w:val="00AF75C6"/>
    <w:pPr>
      <w:widowControl w:val="0"/>
      <w:tabs>
        <w:tab w:val="left" w:pos="851"/>
      </w:tabs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en-GB" w:bidi="hi-IN"/>
    </w:rPr>
  </w:style>
  <w:style w:type="table" w:styleId="TableGrid">
    <w:name w:val="Table Grid"/>
    <w:basedOn w:val="TableNormal"/>
    <w:uiPriority w:val="39"/>
    <w:rsid w:val="00DF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Maningas</dc:creator>
  <cp:keywords/>
  <dc:description/>
  <cp:lastModifiedBy>Ossama AbdelKawy</cp:lastModifiedBy>
  <cp:revision>5</cp:revision>
  <dcterms:created xsi:type="dcterms:W3CDTF">2021-01-16T11:13:00Z</dcterms:created>
  <dcterms:modified xsi:type="dcterms:W3CDTF">2021-06-10T11:16:00Z</dcterms:modified>
</cp:coreProperties>
</file>